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115" w:rsidRPr="00167458" w:rsidRDefault="00766C78" w:rsidP="0016745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458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66C78" w:rsidRPr="00167458" w:rsidRDefault="00167458" w:rsidP="0016745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66C78" w:rsidRPr="00167458">
        <w:rPr>
          <w:rFonts w:ascii="Times New Roman" w:hAnsi="Times New Roman" w:cs="Times New Roman"/>
          <w:b/>
          <w:sz w:val="28"/>
          <w:szCs w:val="28"/>
        </w:rPr>
        <w:t xml:space="preserve">убличных обсуждений результатов правоприменительной практики </w:t>
      </w:r>
      <w:r w:rsidR="00A64D18">
        <w:rPr>
          <w:rFonts w:ascii="Times New Roman" w:hAnsi="Times New Roman" w:cs="Times New Roman"/>
          <w:b/>
          <w:sz w:val="28"/>
          <w:szCs w:val="28"/>
        </w:rPr>
        <w:br/>
      </w:r>
      <w:r w:rsidR="00766C78" w:rsidRPr="00167458">
        <w:rPr>
          <w:rFonts w:ascii="Times New Roman" w:hAnsi="Times New Roman" w:cs="Times New Roman"/>
          <w:b/>
          <w:sz w:val="28"/>
          <w:szCs w:val="28"/>
        </w:rPr>
        <w:t xml:space="preserve">Северо-Уральского управления Ростехнадзора за </w:t>
      </w:r>
      <w:r w:rsidR="00C30254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766C78" w:rsidRPr="0016745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30254">
        <w:rPr>
          <w:rFonts w:ascii="Times New Roman" w:hAnsi="Times New Roman" w:cs="Times New Roman"/>
          <w:b/>
          <w:sz w:val="28"/>
          <w:szCs w:val="28"/>
        </w:rPr>
        <w:t>6</w:t>
      </w:r>
      <w:r w:rsidR="00766C78" w:rsidRPr="00167458">
        <w:rPr>
          <w:rFonts w:ascii="Times New Roman" w:hAnsi="Times New Roman" w:cs="Times New Roman"/>
          <w:b/>
          <w:sz w:val="28"/>
          <w:szCs w:val="28"/>
        </w:rPr>
        <w:t xml:space="preserve"> года,</w:t>
      </w:r>
    </w:p>
    <w:p w:rsidR="00766C78" w:rsidRDefault="00A64D18" w:rsidP="0016745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766C78" w:rsidRPr="00167458">
        <w:rPr>
          <w:rFonts w:ascii="Times New Roman" w:hAnsi="Times New Roman" w:cs="Times New Roman"/>
          <w:b/>
          <w:sz w:val="28"/>
          <w:szCs w:val="28"/>
        </w:rPr>
        <w:t xml:space="preserve">ата проведения: </w:t>
      </w:r>
      <w:r w:rsidR="00C30254">
        <w:rPr>
          <w:rFonts w:ascii="Times New Roman" w:hAnsi="Times New Roman" w:cs="Times New Roman"/>
          <w:b/>
          <w:sz w:val="28"/>
          <w:szCs w:val="28"/>
        </w:rPr>
        <w:t>30 июня</w:t>
      </w:r>
      <w:r w:rsidR="00766C78" w:rsidRPr="0016745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75870">
        <w:rPr>
          <w:rFonts w:ascii="Times New Roman" w:hAnsi="Times New Roman" w:cs="Times New Roman"/>
          <w:b/>
          <w:sz w:val="28"/>
          <w:szCs w:val="28"/>
        </w:rPr>
        <w:t>6</w:t>
      </w:r>
      <w:r w:rsidR="00766C78" w:rsidRPr="00167458">
        <w:rPr>
          <w:rFonts w:ascii="Times New Roman" w:hAnsi="Times New Roman" w:cs="Times New Roman"/>
          <w:b/>
          <w:sz w:val="28"/>
          <w:szCs w:val="28"/>
        </w:rPr>
        <w:t xml:space="preserve"> г. в формате ВКС</w:t>
      </w:r>
    </w:p>
    <w:tbl>
      <w:tblPr>
        <w:tblStyle w:val="a3"/>
        <w:tblW w:w="10196" w:type="dxa"/>
        <w:tblLook w:val="04A0" w:firstRow="1" w:lastRow="0" w:firstColumn="1" w:lastColumn="0" w:noHBand="0" w:noVBand="1"/>
      </w:tblPr>
      <w:tblGrid>
        <w:gridCol w:w="1129"/>
        <w:gridCol w:w="6379"/>
        <w:gridCol w:w="2688"/>
      </w:tblGrid>
      <w:tr w:rsidR="00766C78" w:rsidRPr="00BC736B" w:rsidTr="002D0E1E">
        <w:tc>
          <w:tcPr>
            <w:tcW w:w="1129" w:type="dxa"/>
          </w:tcPr>
          <w:p w:rsidR="00766C78" w:rsidRPr="00A56546" w:rsidRDefault="00766C78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6C78" w:rsidRPr="00BC736B" w:rsidRDefault="00766C78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Подключение участников</w:t>
            </w:r>
          </w:p>
        </w:tc>
        <w:tc>
          <w:tcPr>
            <w:tcW w:w="2688" w:type="dxa"/>
          </w:tcPr>
          <w:p w:rsidR="00766C78" w:rsidRPr="00BC736B" w:rsidRDefault="002E5EAA" w:rsidP="002E5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14:00-14:10</w:t>
            </w:r>
          </w:p>
        </w:tc>
      </w:tr>
      <w:tr w:rsidR="00766C78" w:rsidRPr="00BC736B" w:rsidTr="002D0E1E">
        <w:tc>
          <w:tcPr>
            <w:tcW w:w="1129" w:type="dxa"/>
          </w:tcPr>
          <w:p w:rsidR="00766C78" w:rsidRPr="00BC736B" w:rsidRDefault="00766C78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6C78" w:rsidRPr="00BC736B" w:rsidRDefault="00766C78" w:rsidP="00065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Открытие мероприятия, приветственное слово</w:t>
            </w:r>
            <w:r w:rsidR="0006589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 w:rsidR="0006589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Северо-Уральского управления </w:t>
            </w:r>
            <w:proofErr w:type="spellStart"/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0254">
              <w:rPr>
                <w:rFonts w:ascii="Times New Roman" w:hAnsi="Times New Roman" w:cs="Times New Roman"/>
                <w:sz w:val="28"/>
                <w:szCs w:val="28"/>
              </w:rPr>
              <w:t>Чирятьев Иван Александрович</w:t>
            </w:r>
          </w:p>
        </w:tc>
        <w:tc>
          <w:tcPr>
            <w:tcW w:w="2688" w:type="dxa"/>
          </w:tcPr>
          <w:p w:rsidR="00766C78" w:rsidRPr="00BC736B" w:rsidRDefault="002E5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14:10-14:12</w:t>
            </w:r>
          </w:p>
        </w:tc>
      </w:tr>
      <w:tr w:rsidR="00766C78" w:rsidRPr="00BC736B" w:rsidTr="002D0E1E">
        <w:tc>
          <w:tcPr>
            <w:tcW w:w="1129" w:type="dxa"/>
          </w:tcPr>
          <w:p w:rsidR="00766C78" w:rsidRPr="00BC736B" w:rsidRDefault="00766C78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6C78" w:rsidRPr="00BC736B" w:rsidRDefault="00766C78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Доклад о результатах правоприменительной практики Северо-Уральского управления </w:t>
            </w:r>
            <w:proofErr w:type="spellStart"/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C30254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302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766C78" w:rsidRPr="00BC736B" w:rsidRDefault="00766C78" w:rsidP="00C30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– </w:t>
            </w:r>
            <w:r w:rsidR="00C3025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  <w:r w:rsidR="00896F71"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0254">
              <w:rPr>
                <w:rFonts w:ascii="Times New Roman" w:hAnsi="Times New Roman" w:cs="Times New Roman"/>
                <w:sz w:val="28"/>
                <w:szCs w:val="28"/>
              </w:rPr>
              <w:t>Чирятьев Иван Александрович</w:t>
            </w:r>
          </w:p>
        </w:tc>
        <w:tc>
          <w:tcPr>
            <w:tcW w:w="2688" w:type="dxa"/>
          </w:tcPr>
          <w:p w:rsidR="00766C78" w:rsidRPr="00BC736B" w:rsidRDefault="002E5EAA" w:rsidP="002D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14:12-14:</w:t>
            </w:r>
            <w:r w:rsidR="002D0E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6589E" w:rsidRPr="00BC736B" w:rsidTr="002D0E1E">
        <w:tc>
          <w:tcPr>
            <w:tcW w:w="1129" w:type="dxa"/>
          </w:tcPr>
          <w:p w:rsidR="0006589E" w:rsidRPr="00BC736B" w:rsidRDefault="0006589E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9E" w:rsidRDefault="0006589E" w:rsidP="00C30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расследовании происшествий при бурении и капитальном ремонте скважин.</w:t>
            </w:r>
          </w:p>
          <w:p w:rsidR="0006589E" w:rsidRDefault="0006589E" w:rsidP="00C30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 – заместитель руководителя Запорожан Дмитрий Васильевич</w:t>
            </w:r>
          </w:p>
        </w:tc>
        <w:tc>
          <w:tcPr>
            <w:tcW w:w="2688" w:type="dxa"/>
          </w:tcPr>
          <w:p w:rsidR="0006589E" w:rsidRPr="00BC736B" w:rsidRDefault="002D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14:40-14:50</w:t>
            </w:r>
          </w:p>
        </w:tc>
      </w:tr>
      <w:tr w:rsidR="00766C78" w:rsidRPr="00BC736B" w:rsidTr="002D0E1E">
        <w:tc>
          <w:tcPr>
            <w:tcW w:w="1129" w:type="dxa"/>
          </w:tcPr>
          <w:p w:rsidR="00766C78" w:rsidRPr="00BC736B" w:rsidRDefault="00766C78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30254" w:rsidRDefault="00B54C1F" w:rsidP="00C30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на тему: </w:t>
            </w:r>
            <w:r w:rsidR="00C30254" w:rsidRPr="00C30254">
              <w:rPr>
                <w:rFonts w:ascii="Times New Roman" w:hAnsi="Times New Roman" w:cs="Times New Roman"/>
                <w:sz w:val="28"/>
                <w:szCs w:val="28"/>
              </w:rPr>
              <w:t xml:space="preserve">О внесенных изменениях в Градостроительный кодекс Российской Федерации, вступивших </w:t>
            </w:r>
            <w:r w:rsidR="00C30254">
              <w:rPr>
                <w:rFonts w:ascii="Times New Roman" w:hAnsi="Times New Roman" w:cs="Times New Roman"/>
                <w:sz w:val="28"/>
                <w:szCs w:val="28"/>
              </w:rPr>
              <w:t xml:space="preserve">в силу с </w:t>
            </w:r>
            <w:r w:rsidR="00C30254" w:rsidRPr="00C302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0254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  <w:r w:rsidR="00C30254" w:rsidRPr="00C3025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C3025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2D0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0254" w:rsidRPr="00C30254">
              <w:rPr>
                <w:rFonts w:ascii="Times New Roman" w:hAnsi="Times New Roman" w:cs="Times New Roman"/>
                <w:sz w:val="28"/>
                <w:szCs w:val="28"/>
              </w:rPr>
              <w:t>в части порядка информирования национальных объединений саморегулируемых организаций об отказе в выдаче ЗОС.</w:t>
            </w:r>
          </w:p>
          <w:p w:rsidR="00167458" w:rsidRPr="00BC736B" w:rsidRDefault="00BC736B" w:rsidP="00C30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– начальник межрегионального отдела </w:t>
            </w:r>
            <w:r w:rsidR="00C30254" w:rsidRPr="00C30254">
              <w:rPr>
                <w:rFonts w:ascii="Times New Roman" w:hAnsi="Times New Roman" w:cs="Times New Roman"/>
                <w:sz w:val="28"/>
                <w:szCs w:val="28"/>
              </w:rPr>
              <w:t>государственного строительного надзора</w:t>
            </w:r>
            <w:r w:rsidR="00C30254"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0254">
              <w:rPr>
                <w:rFonts w:ascii="Times New Roman" w:hAnsi="Times New Roman" w:cs="Times New Roman"/>
                <w:sz w:val="28"/>
                <w:szCs w:val="28"/>
              </w:rPr>
              <w:t>Митрошин Денис Андреевич</w:t>
            </w:r>
          </w:p>
        </w:tc>
        <w:tc>
          <w:tcPr>
            <w:tcW w:w="2688" w:type="dxa"/>
          </w:tcPr>
          <w:p w:rsidR="00766C78" w:rsidRPr="00BC736B" w:rsidRDefault="002E5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14:50-15:00</w:t>
            </w:r>
          </w:p>
        </w:tc>
      </w:tr>
      <w:tr w:rsidR="00167458" w:rsidRPr="00BC736B" w:rsidTr="002D0E1E">
        <w:tc>
          <w:tcPr>
            <w:tcW w:w="1129" w:type="dxa"/>
          </w:tcPr>
          <w:p w:rsidR="00167458" w:rsidRPr="00BC736B" w:rsidRDefault="00167458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30254" w:rsidRDefault="00B54C1F" w:rsidP="00C3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на тему: </w:t>
            </w:r>
            <w:r w:rsidR="00C30254" w:rsidRPr="00C30254">
              <w:rPr>
                <w:rFonts w:ascii="Times New Roman" w:hAnsi="Times New Roman" w:cs="Times New Roman"/>
                <w:sz w:val="28"/>
                <w:szCs w:val="28"/>
              </w:rPr>
              <w:t>Новый порядок оценки готовности гидротехнических сооружений к прохождению весеннего половодья и паводков. Предварительные результаты оценки готовности гидротехнических сооружений Ханты-Мансийского автономного округа-Югры к прохождению половодья и паводков 2026 года</w:t>
            </w:r>
            <w:r w:rsidR="00F904E7" w:rsidRPr="00BC73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7458" w:rsidRPr="00BC736B" w:rsidRDefault="00167458" w:rsidP="00C3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Докладчик –</w:t>
            </w:r>
            <w:r w:rsidR="00AB24F5"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589E" w:rsidRPr="00BC736B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="0006589E"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межрегионального отдела по надзору за гидротехническими сооружениями Гарус Екатерина Владимировна</w:t>
            </w:r>
          </w:p>
        </w:tc>
        <w:tc>
          <w:tcPr>
            <w:tcW w:w="2688" w:type="dxa"/>
          </w:tcPr>
          <w:p w:rsidR="00167458" w:rsidRPr="00BC736B" w:rsidRDefault="00FB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15:00-15:10</w:t>
            </w:r>
          </w:p>
        </w:tc>
      </w:tr>
      <w:tr w:rsidR="00A75870" w:rsidRPr="00BC736B" w:rsidTr="002D0E1E">
        <w:tc>
          <w:tcPr>
            <w:tcW w:w="1129" w:type="dxa"/>
          </w:tcPr>
          <w:p w:rsidR="00A75870" w:rsidRPr="00BC736B" w:rsidRDefault="00A75870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7F77" w:rsidRPr="00BC736B" w:rsidRDefault="00017F77" w:rsidP="00A75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Доклад на тему: </w:t>
            </w:r>
            <w:r w:rsidR="0006589E" w:rsidRPr="002D0E1E">
              <w:rPr>
                <w:rFonts w:ascii="Times New Roman" w:hAnsi="Times New Roman" w:cs="Times New Roman"/>
                <w:sz w:val="28"/>
                <w:szCs w:val="28"/>
              </w:rPr>
              <w:t>Формирование комиссии по проверке знаний в организациях</w:t>
            </w:r>
            <w:r w:rsidR="00B772CF" w:rsidRPr="00BC73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5870" w:rsidRPr="00BC736B" w:rsidRDefault="00A75870" w:rsidP="002D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– </w:t>
            </w:r>
            <w:r w:rsidR="00E87A6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E87A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0E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D0E1E" w:rsidRPr="002D0E1E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 w:rsidR="002D0E1E" w:rsidRPr="002D0E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D0E1E" w:rsidRPr="002D0E1E">
              <w:rPr>
                <w:rFonts w:ascii="Times New Roman" w:hAnsi="Times New Roman" w:cs="Times New Roman"/>
                <w:sz w:val="28"/>
                <w:szCs w:val="28"/>
              </w:rPr>
              <w:t xml:space="preserve"> энергетического надзора по ХМАО</w:t>
            </w:r>
            <w:r w:rsidR="002D0E1E" w:rsidRPr="00E87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0E1E">
              <w:rPr>
                <w:rFonts w:ascii="Times New Roman" w:hAnsi="Times New Roman" w:cs="Times New Roman"/>
                <w:sz w:val="28"/>
                <w:szCs w:val="28"/>
              </w:rPr>
              <w:t>Баранова Диана Александровна</w:t>
            </w:r>
          </w:p>
        </w:tc>
        <w:tc>
          <w:tcPr>
            <w:tcW w:w="2688" w:type="dxa"/>
          </w:tcPr>
          <w:p w:rsidR="00A75870" w:rsidRPr="00BC736B" w:rsidRDefault="00A75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BC736B" w:rsidRPr="00BC73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-15:20</w:t>
            </w:r>
          </w:p>
        </w:tc>
      </w:tr>
      <w:tr w:rsidR="00167458" w:rsidRPr="00BC736B" w:rsidTr="002D0E1E">
        <w:tc>
          <w:tcPr>
            <w:tcW w:w="1129" w:type="dxa"/>
          </w:tcPr>
          <w:p w:rsidR="00167458" w:rsidRPr="00BC736B" w:rsidRDefault="00167458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67458" w:rsidRPr="00BC736B" w:rsidRDefault="00167458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Обсуждение актуальных вопросов правоприменительной практики Северо-Уральского управления Ростехнадзора</w:t>
            </w:r>
          </w:p>
        </w:tc>
        <w:tc>
          <w:tcPr>
            <w:tcW w:w="2688" w:type="dxa"/>
          </w:tcPr>
          <w:p w:rsidR="00167458" w:rsidRPr="00BC736B" w:rsidRDefault="002D0E1E" w:rsidP="00BC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</w:t>
            </w:r>
            <w:r w:rsidR="00BC736B" w:rsidRPr="00BC73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41A0" w:rsidRPr="00BC73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15:2</w:t>
            </w:r>
            <w:r w:rsidR="00BC736B" w:rsidRPr="00BC73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67458" w:rsidTr="002D0E1E">
        <w:tc>
          <w:tcPr>
            <w:tcW w:w="1129" w:type="dxa"/>
          </w:tcPr>
          <w:p w:rsidR="00167458" w:rsidRPr="00BC736B" w:rsidRDefault="00167458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67458" w:rsidRPr="00BC736B" w:rsidRDefault="00167458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Подведение итогов публичных обсуждений.</w:t>
            </w:r>
          </w:p>
          <w:p w:rsidR="00167458" w:rsidRPr="00BC736B" w:rsidRDefault="00167458" w:rsidP="002D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Докладчик –</w:t>
            </w:r>
            <w:r w:rsidR="00C6268A"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2D0E1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Северо-Уральского управления </w:t>
            </w:r>
            <w:proofErr w:type="spellStart"/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0E1E">
              <w:rPr>
                <w:rFonts w:ascii="Times New Roman" w:hAnsi="Times New Roman" w:cs="Times New Roman"/>
                <w:sz w:val="28"/>
                <w:szCs w:val="28"/>
              </w:rPr>
              <w:t>Чирятьев Иван Александрович</w:t>
            </w:r>
          </w:p>
        </w:tc>
        <w:tc>
          <w:tcPr>
            <w:tcW w:w="2688" w:type="dxa"/>
          </w:tcPr>
          <w:p w:rsidR="00167458" w:rsidRDefault="00BC736B" w:rsidP="002D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D0E1E">
              <w:rPr>
                <w:rFonts w:ascii="Times New Roman" w:hAnsi="Times New Roman" w:cs="Times New Roman"/>
                <w:sz w:val="28"/>
                <w:szCs w:val="28"/>
              </w:rPr>
              <w:t>5:2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  <w:r w:rsidR="002D0E1E">
              <w:rPr>
                <w:rFonts w:ascii="Times New Roman" w:hAnsi="Times New Roman" w:cs="Times New Roman"/>
                <w:sz w:val="28"/>
                <w:szCs w:val="28"/>
              </w:rPr>
              <w:t>5:3</w:t>
            </w:r>
            <w:bookmarkStart w:id="0" w:name="_GoBack"/>
            <w:bookmarkEnd w:id="0"/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66C78" w:rsidRPr="00766C78" w:rsidRDefault="00766C78">
      <w:pPr>
        <w:rPr>
          <w:rFonts w:ascii="Times New Roman" w:hAnsi="Times New Roman" w:cs="Times New Roman"/>
          <w:sz w:val="28"/>
          <w:szCs w:val="28"/>
        </w:rPr>
      </w:pPr>
    </w:p>
    <w:sectPr w:rsidR="00766C78" w:rsidRPr="00766C78" w:rsidSect="006D6C26">
      <w:headerReference w:type="default" r:id="rId8"/>
      <w:pgSz w:w="11906" w:h="16838"/>
      <w:pgMar w:top="567" w:right="566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B4E" w:rsidRDefault="00D36B4E" w:rsidP="006D6C26">
      <w:pPr>
        <w:spacing w:after="0" w:line="240" w:lineRule="auto"/>
      </w:pPr>
      <w:r>
        <w:separator/>
      </w:r>
    </w:p>
  </w:endnote>
  <w:endnote w:type="continuationSeparator" w:id="0">
    <w:p w:rsidR="00D36B4E" w:rsidRDefault="00D36B4E" w:rsidP="006D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B4E" w:rsidRDefault="00D36B4E" w:rsidP="006D6C26">
      <w:pPr>
        <w:spacing w:after="0" w:line="240" w:lineRule="auto"/>
      </w:pPr>
      <w:r>
        <w:separator/>
      </w:r>
    </w:p>
  </w:footnote>
  <w:footnote w:type="continuationSeparator" w:id="0">
    <w:p w:rsidR="00D36B4E" w:rsidRDefault="00D36B4E" w:rsidP="006D6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90863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D6C26" w:rsidRPr="006D6C26" w:rsidRDefault="006D6C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D6C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D6C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D6C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0E1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D6C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D6C26" w:rsidRDefault="006D6C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62D39"/>
    <w:multiLevelType w:val="hybridMultilevel"/>
    <w:tmpl w:val="465A55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43"/>
    <w:rsid w:val="00017F77"/>
    <w:rsid w:val="00062243"/>
    <w:rsid w:val="0006589E"/>
    <w:rsid w:val="00167458"/>
    <w:rsid w:val="002630A7"/>
    <w:rsid w:val="00272311"/>
    <w:rsid w:val="002D0E1E"/>
    <w:rsid w:val="002E5EAA"/>
    <w:rsid w:val="00393967"/>
    <w:rsid w:val="004B003D"/>
    <w:rsid w:val="006D6C26"/>
    <w:rsid w:val="007141A0"/>
    <w:rsid w:val="0073511F"/>
    <w:rsid w:val="00763633"/>
    <w:rsid w:val="00766C78"/>
    <w:rsid w:val="007A0B5D"/>
    <w:rsid w:val="00896F71"/>
    <w:rsid w:val="00977072"/>
    <w:rsid w:val="00A50115"/>
    <w:rsid w:val="00A56546"/>
    <w:rsid w:val="00A64D18"/>
    <w:rsid w:val="00A75870"/>
    <w:rsid w:val="00AB24F5"/>
    <w:rsid w:val="00B404C8"/>
    <w:rsid w:val="00B54C1F"/>
    <w:rsid w:val="00B76F0E"/>
    <w:rsid w:val="00B772CF"/>
    <w:rsid w:val="00BC736B"/>
    <w:rsid w:val="00C30254"/>
    <w:rsid w:val="00C44885"/>
    <w:rsid w:val="00C6268A"/>
    <w:rsid w:val="00C67143"/>
    <w:rsid w:val="00D36B4E"/>
    <w:rsid w:val="00E87A61"/>
    <w:rsid w:val="00F904E7"/>
    <w:rsid w:val="00FB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A6653D6-95E2-4C4A-A1C3-19A2458E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54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D6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6C26"/>
  </w:style>
  <w:style w:type="paragraph" w:styleId="a7">
    <w:name w:val="footer"/>
    <w:basedOn w:val="a"/>
    <w:link w:val="a8"/>
    <w:uiPriority w:val="99"/>
    <w:unhideWhenUsed/>
    <w:rsid w:val="006D6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6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E9FD2-2D2A-4E27-92DF-9EE348FF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Севастьянова Светлана Геннадьевна</dc:creator>
  <cp:keywords/>
  <dc:description/>
  <cp:lastModifiedBy>Жиганова Наталья Николаевна</cp:lastModifiedBy>
  <cp:revision>3</cp:revision>
  <dcterms:created xsi:type="dcterms:W3CDTF">2026-06-23T04:14:00Z</dcterms:created>
  <dcterms:modified xsi:type="dcterms:W3CDTF">2026-06-23T04:32:00Z</dcterms:modified>
</cp:coreProperties>
</file>